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D" w:rsidRDefault="0061605D" w:rsidP="0061605D">
      <w:pPr>
        <w:jc w:val="center"/>
        <w:rPr>
          <w:rFonts w:ascii="Rockwell Extra Bold" w:eastAsia="Times New Roman" w:hAnsi="Rockwell Extra Bold" w:cs="Times New Roman"/>
          <w:sz w:val="36"/>
          <w:szCs w:val="36"/>
          <w:lang w:eastAsia="es-ES"/>
        </w:rPr>
      </w:pPr>
      <w:r w:rsidRPr="0061605D">
        <w:rPr>
          <w:rFonts w:ascii="Rockwell Extra Bold" w:eastAsia="Times New Roman" w:hAnsi="Rockwell Extra Bold" w:cs="Times New Roman"/>
          <w:sz w:val="36"/>
          <w:szCs w:val="36"/>
          <w:lang w:eastAsia="es-ES"/>
        </w:rPr>
        <w:t>CURSO DE INICIACIÓN Y MEJORA</w:t>
      </w:r>
    </w:p>
    <w:p w:rsidR="0061605D" w:rsidRPr="0061605D" w:rsidRDefault="0061605D" w:rsidP="0061605D">
      <w:pPr>
        <w:jc w:val="center"/>
        <w:rPr>
          <w:rFonts w:ascii="Rockwell Extra Bold" w:eastAsia="Times New Roman" w:hAnsi="Rockwell Extra Bold" w:cs="Times New Roman"/>
          <w:sz w:val="36"/>
          <w:szCs w:val="36"/>
          <w:lang w:eastAsia="es-ES"/>
        </w:rPr>
      </w:pPr>
      <w:r w:rsidRPr="0061605D">
        <w:rPr>
          <w:rFonts w:ascii="Rockwell Extra Bold" w:eastAsia="Times New Roman" w:hAnsi="Rockwell Extra Bold" w:cs="Times New Roman"/>
          <w:sz w:val="36"/>
          <w:szCs w:val="36"/>
          <w:lang w:eastAsia="es-ES"/>
        </w:rPr>
        <w:t>EN EL ESQUI DE TRAVESIA</w:t>
      </w:r>
    </w:p>
    <w:p w:rsidR="0061605D" w:rsidRDefault="0061605D" w:rsidP="0061605D">
      <w:pPr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61605D" w:rsidRDefault="0061605D" w:rsidP="0061605D">
      <w:pPr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>INFORMACION GENERAL</w:t>
      </w:r>
    </w:p>
    <w:p w:rsidR="0061605D" w:rsidRDefault="0061605D" w:rsidP="0061605D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Duración: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días</w:t>
      </w:r>
    </w:p>
    <w:p w:rsidR="0061605D" w:rsidRDefault="0061605D" w:rsidP="0061605D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Lugar: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Campoó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(Cantabria)</w:t>
      </w:r>
    </w:p>
    <w:p w:rsidR="0061605D" w:rsidRDefault="0061605D" w:rsidP="0061605D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físico requerido:</w:t>
      </w:r>
      <w:r w:rsidRPr="00E369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2D6BA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6" name="Imagen 1" descr="http://www.davidpujol.net/images/varis/icoFormaFi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pujol.net/images/varis/icoFormaFis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7" name="Imagen 1" descr="http://www.davidpujol.net/images/varis/icoFormaFi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pujol.net/images/varis/icoFormaFis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8" name="Imagen 2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9" name="Imagen 4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10" name="Imagen 5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5D" w:rsidRDefault="0061605D" w:rsidP="0061605D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Dificultad técnica:</w:t>
      </w:r>
      <w:r w:rsidRPr="00E369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2D6BA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11" name="Imagen 6" descr="http://www.davidpujol.net/images/varis/icoDificul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vidpujol.net/images/varis/icoDificult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12" name="Imagen 6" descr="http://www.davidpujol.net/images/varis/icoDificul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vidpujol.net/images/varis/icoDificult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13" name="Imagen 8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14" name="Imagen 9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15" name="Imagen 10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5D" w:rsidRDefault="0061605D" w:rsidP="0061605D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120 euros/persona (110 euros para los socios del club Tres Mares-La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61605D" w:rsidRDefault="0061605D" w:rsidP="0061605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F77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puede programar un curso para un grupo cerrado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 alguien lo desea</w:t>
      </w:r>
    </w:p>
    <w:p w:rsidR="0061605D" w:rsidRDefault="0061605D" w:rsidP="006160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605D" w:rsidRDefault="0061605D" w:rsidP="0061605D">
      <w:pPr>
        <w:spacing w:after="0"/>
        <w:jc w:val="both"/>
        <w:rPr>
          <w:rFonts w:ascii="Rockwell Extra Bold" w:hAnsi="Rockwell Extra Bold"/>
        </w:rPr>
      </w:pPr>
      <w:r>
        <w:rPr>
          <w:rFonts w:ascii="Rockwell Extra Bold" w:hAnsi="Rockwell Extra Bold"/>
        </w:rPr>
        <w:t>Contenidos</w:t>
      </w:r>
    </w:p>
    <w:p w:rsidR="0061605D" w:rsidRDefault="0061605D" w:rsidP="0061605D">
      <w:pPr>
        <w:spacing w:after="0"/>
        <w:jc w:val="both"/>
        <w:rPr>
          <w:rFonts w:ascii="Times New Roman" w:hAnsi="Times New Roman" w:cs="Times New Roman"/>
          <w:b/>
        </w:rPr>
      </w:pPr>
    </w:p>
    <w:p w:rsidR="0061605D" w:rsidRPr="006C591F" w:rsidRDefault="0061605D" w:rsidP="0061605D">
      <w:pPr>
        <w:pStyle w:val="Prrafodelista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591F">
        <w:rPr>
          <w:rFonts w:ascii="Times New Roman" w:hAnsi="Times New Roman" w:cs="Times New Roman"/>
          <w:sz w:val="24"/>
          <w:szCs w:val="24"/>
        </w:rPr>
        <w:t>Nociones básicas sobre el esquí de travesía.</w:t>
      </w:r>
    </w:p>
    <w:p w:rsidR="0061605D" w:rsidRPr="006C591F" w:rsidRDefault="0061605D" w:rsidP="0061605D">
      <w:pPr>
        <w:pStyle w:val="Prrafodelista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591F">
        <w:rPr>
          <w:rFonts w:ascii="Times New Roman" w:hAnsi="Times New Roman" w:cs="Times New Roman"/>
          <w:sz w:val="24"/>
          <w:szCs w:val="24"/>
        </w:rPr>
        <w:t>Equipo y material específicos del esquí de travesía. Especificaciones y mantenimiento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 en montaña. Peligros objetivos y subjetivos. Patologías en la alta montaña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Nivología</w:t>
      </w:r>
      <w:proofErr w:type="spellEnd"/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elemental y prevención de avalanchas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Progresión básica en terreno llano. 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Técnicas de ascenso aplicadas al medio.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La vuelta maría y vuelta progresiva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Ritmo y trazado en ascenso. Elección correcta del itinerario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Elección del itinerario de  descenso seguro. Técnica y táctica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Posición fundamental en descenso. Técnicas adaptadas a la nieve y pendiente. 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Virajes fuera de pista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Protocolo  ARVA de inicio de actividad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Protocolo de búsqueda con ARVA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Rescate de víctimas de avalancha. Sondeo,  paleado estratégico, extracción y primeros auxilios</w:t>
      </w:r>
    </w:p>
    <w:p w:rsidR="0061605D" w:rsidRPr="006C591F" w:rsidRDefault="0061605D" w:rsidP="0061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91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Progresión con esquís en la mochila. Nociones básicas sobre el uso de crampones y piolet.</w:t>
      </w:r>
    </w:p>
    <w:p w:rsidR="0061605D" w:rsidRPr="002D6BA2" w:rsidRDefault="0061605D" w:rsidP="0061605D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B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Nota: Los contenidos del curso son aproximados. Se adaptará a las condiciones existentes, duración del curso y ritmo de aprendizaje del alumno. </w:t>
      </w:r>
    </w:p>
    <w:p w:rsidR="0061605D" w:rsidRDefault="0061605D" w:rsidP="0061605D"/>
    <w:p w:rsidR="0061605D" w:rsidRDefault="0061605D" w:rsidP="0061605D">
      <w:pPr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lastRenderedPageBreak/>
        <w:t xml:space="preserve">INFORMACION </w:t>
      </w:r>
      <w:proofErr w:type="gramStart"/>
      <w:r>
        <w:rPr>
          <w:rFonts w:ascii="Times New Roman" w:eastAsia="Times New Roman" w:hAnsi="Symbol" w:cs="Times New Roman"/>
          <w:sz w:val="24"/>
          <w:szCs w:val="24"/>
          <w:lang w:eastAsia="es-ES"/>
        </w:rPr>
        <w:t>ESPECIFICA</w:t>
      </w:r>
      <w:proofErr w:type="gramEnd"/>
    </w:p>
    <w:p w:rsidR="0061605D" w:rsidRDefault="0061605D" w:rsidP="0061605D">
      <w:pPr>
        <w:rPr>
          <w:rFonts w:ascii="Rockwell Extra Bold" w:eastAsia="Times New Roman" w:hAnsi="Rockwell Extra Bold" w:cs="Times New Roman"/>
          <w:lang w:eastAsia="es-ES"/>
        </w:rPr>
      </w:pPr>
      <w:r w:rsidRPr="00064A97">
        <w:rPr>
          <w:rFonts w:ascii="Rockwell Extra Bold" w:eastAsia="Times New Roman" w:hAnsi="Rockwell Extra Bold" w:cs="Times New Roman"/>
          <w:lang w:eastAsia="es-ES"/>
        </w:rPr>
        <w:t xml:space="preserve">Material </w:t>
      </w:r>
      <w:r>
        <w:rPr>
          <w:rFonts w:ascii="Rockwell Extra Bold" w:eastAsia="Times New Roman" w:hAnsi="Rockwell Extra Bold" w:cs="Times New Roman"/>
          <w:lang w:eastAsia="es-ES"/>
        </w:rPr>
        <w:t>necesario</w:t>
      </w:r>
    </w:p>
    <w:p w:rsidR="0061605D" w:rsidRPr="002D6BA2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2D6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Esquís con fijaciones de travesía, pieles de foca y cuchillas (adecuadas al ancho de patín) </w:t>
      </w:r>
    </w:p>
    <w:p w:rsidR="0061605D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2D6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Botas de esquí de travesía </w:t>
      </w:r>
    </w:p>
    <w:p w:rsidR="0061605D" w:rsidRPr="001705A7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170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Bastones (a poder ser telescópicos y con roseta grande) </w:t>
      </w:r>
    </w:p>
    <w:p w:rsidR="0061605D" w:rsidRPr="005E1CB0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170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Cuchillas (adecuadas al ancho de patín) </w:t>
      </w:r>
    </w:p>
    <w:p w:rsidR="0061605D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D464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Casco de esquí o alpinismo </w:t>
      </w:r>
    </w:p>
    <w:p w:rsidR="0061605D" w:rsidRPr="00D464B3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proofErr w:type="spellStart"/>
      <w:r w:rsidRPr="00D464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Arva</w:t>
      </w:r>
      <w:proofErr w:type="spellEnd"/>
      <w:r w:rsidRPr="00D464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, pala y sonda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(si alguien lo tiene estupendo</w:t>
      </w:r>
      <w:r w:rsidRPr="00D464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).</w:t>
      </w:r>
    </w:p>
    <w:p w:rsidR="0061605D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2D6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Crampones y piolet </w:t>
      </w:r>
    </w:p>
    <w:p w:rsidR="0061605D" w:rsidRPr="001705A7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 w:rsidRPr="001705A7">
        <w:t xml:space="preserve">Pantalón impermeable o de tipo </w:t>
      </w:r>
      <w:proofErr w:type="spellStart"/>
      <w:r w:rsidRPr="001705A7">
        <w:t>soft-sell</w:t>
      </w:r>
      <w:proofErr w:type="spellEnd"/>
      <w:r w:rsidRPr="001705A7">
        <w:t>.</w:t>
      </w:r>
    </w:p>
    <w:p w:rsidR="0061605D" w:rsidRPr="001705A7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 w:rsidRPr="001705A7">
        <w:t xml:space="preserve">Ropa de abrigo. Camiseta térmica, forro polar o tipo </w:t>
      </w:r>
      <w:proofErr w:type="spellStart"/>
      <w:r w:rsidRPr="001705A7">
        <w:t>power</w:t>
      </w:r>
      <w:proofErr w:type="spellEnd"/>
      <w:r w:rsidRPr="001705A7">
        <w:t xml:space="preserve"> </w:t>
      </w:r>
      <w:proofErr w:type="spellStart"/>
      <w:r w:rsidRPr="001705A7">
        <w:t>stretch</w:t>
      </w:r>
      <w:proofErr w:type="spellEnd"/>
    </w:p>
    <w:p w:rsidR="0061605D" w:rsidRPr="001705A7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 w:rsidRPr="001705A7">
        <w:t>Chaqueta impermeable y transpirable.</w:t>
      </w:r>
    </w:p>
    <w:p w:rsidR="0061605D" w:rsidRPr="001705A7" w:rsidRDefault="0061605D" w:rsidP="0061605D">
      <w:pPr>
        <w:pStyle w:val="NormalWeb"/>
        <w:numPr>
          <w:ilvl w:val="0"/>
          <w:numId w:val="3"/>
        </w:numPr>
        <w:tabs>
          <w:tab w:val="left" w:pos="3568"/>
        </w:tabs>
        <w:spacing w:before="0" w:beforeAutospacing="0" w:after="0" w:afterAutospacing="0"/>
        <w:ind w:left="709"/>
        <w:jc w:val="both"/>
      </w:pPr>
      <w:r>
        <w:t xml:space="preserve">Gorro o </w:t>
      </w:r>
      <w:proofErr w:type="spellStart"/>
      <w:r>
        <w:t>buff</w:t>
      </w:r>
      <w:proofErr w:type="spellEnd"/>
      <w:r w:rsidRPr="001705A7">
        <w:tab/>
      </w:r>
    </w:p>
    <w:p w:rsidR="0061605D" w:rsidRPr="001705A7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 w:rsidRPr="001705A7">
        <w:t>Guantes (dos pares, uno de ellos de repuesto)</w:t>
      </w:r>
    </w:p>
    <w:p w:rsidR="0061605D" w:rsidRPr="001705A7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 w:rsidRPr="001705A7">
        <w:t xml:space="preserve">Mochila (30-40 litros) con sistema para transporte de esquís </w:t>
      </w:r>
    </w:p>
    <w:p w:rsidR="0061605D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 w:rsidRPr="001705A7">
        <w:t xml:space="preserve">Gafas de sol </w:t>
      </w:r>
    </w:p>
    <w:p w:rsidR="0061605D" w:rsidRPr="00D464B3" w:rsidRDefault="0061605D" w:rsidP="0061605D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jc w:val="both"/>
      </w:pPr>
      <w:r>
        <w:t>Crema solar y protector labial</w:t>
      </w:r>
    </w:p>
    <w:p w:rsidR="0061605D" w:rsidRDefault="0061605D" w:rsidP="0061605D">
      <w:pPr>
        <w:pStyle w:val="Prrafodelista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170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Agua y comida.</w:t>
      </w:r>
    </w:p>
    <w:p w:rsidR="0061605D" w:rsidRPr="00D464B3" w:rsidRDefault="0061605D" w:rsidP="0061605D">
      <w:pPr>
        <w:pStyle w:val="Prrafodelista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</w:p>
    <w:p w:rsidR="0061605D" w:rsidRPr="00872721" w:rsidRDefault="0061605D" w:rsidP="0061605D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Cualquier cosa del material que no tengáis se os puede prestar o asesoraros para su compra o alquiler</w:t>
      </w:r>
    </w:p>
    <w:p w:rsidR="0061605D" w:rsidRPr="00A43363" w:rsidRDefault="0061605D" w:rsidP="0061605D">
      <w:pPr>
        <w:pStyle w:val="NormalWeb"/>
        <w:jc w:val="both"/>
        <w:rPr>
          <w:rStyle w:val="parrafo"/>
          <w:rFonts w:ascii="Rockwell Extra Bold" w:hAnsi="Rockwell Extra Bold"/>
          <w:sz w:val="22"/>
          <w:szCs w:val="22"/>
        </w:rPr>
      </w:pPr>
      <w:r w:rsidRPr="00A43363">
        <w:rPr>
          <w:rStyle w:val="negrita"/>
          <w:rFonts w:ascii="Rockwell Extra Bold" w:hAnsi="Rockwell Extra Bold"/>
          <w:sz w:val="22"/>
          <w:szCs w:val="22"/>
        </w:rPr>
        <w:t>Incluye:</w:t>
      </w:r>
      <w:r w:rsidRPr="00A43363">
        <w:rPr>
          <w:rStyle w:val="parrafo"/>
          <w:rFonts w:ascii="Rockwell Extra Bold" w:hAnsi="Rockwell Extra Bold"/>
          <w:sz w:val="22"/>
          <w:szCs w:val="22"/>
        </w:rPr>
        <w:t xml:space="preserve"> </w:t>
      </w:r>
    </w:p>
    <w:p w:rsidR="0061605D" w:rsidRPr="00A43363" w:rsidRDefault="0061605D" w:rsidP="0061605D">
      <w:pPr>
        <w:pStyle w:val="NormalWeb"/>
        <w:numPr>
          <w:ilvl w:val="0"/>
          <w:numId w:val="1"/>
        </w:numPr>
        <w:jc w:val="both"/>
        <w:rPr>
          <w:rStyle w:val="parrafo"/>
          <w:rFonts w:eastAsiaTheme="majorEastAsia"/>
        </w:rPr>
      </w:pPr>
      <w:r w:rsidRPr="00A43363">
        <w:rPr>
          <w:rStyle w:val="parrafo"/>
          <w:rFonts w:eastAsiaTheme="majorEastAsia"/>
        </w:rPr>
        <w:t xml:space="preserve">Instructor / Guía </w:t>
      </w:r>
      <w:r>
        <w:rPr>
          <w:rStyle w:val="parrafo"/>
          <w:rFonts w:eastAsiaTheme="majorEastAsia"/>
        </w:rPr>
        <w:t xml:space="preserve">AEGM Técnico Deportivo </w:t>
      </w:r>
      <w:r w:rsidRPr="00A43363">
        <w:rPr>
          <w:rStyle w:val="parrafo"/>
          <w:rFonts w:eastAsiaTheme="majorEastAsia"/>
        </w:rPr>
        <w:t>de Alta Montaña</w:t>
      </w:r>
    </w:p>
    <w:p w:rsidR="0061605D" w:rsidRPr="00816E39" w:rsidRDefault="0061605D" w:rsidP="0061605D">
      <w:pPr>
        <w:pStyle w:val="NormalWeb"/>
        <w:numPr>
          <w:ilvl w:val="0"/>
          <w:numId w:val="1"/>
        </w:numPr>
        <w:jc w:val="both"/>
        <w:rPr>
          <w:rStyle w:val="Textoennegrita"/>
          <w:b w:val="0"/>
          <w:bCs w:val="0"/>
        </w:rPr>
      </w:pPr>
      <w:r>
        <w:t>S</w:t>
      </w:r>
      <w:r w:rsidRPr="00C55C8C">
        <w:t xml:space="preserve">eguro de </w:t>
      </w:r>
      <w:r>
        <w:t xml:space="preserve">RC y </w:t>
      </w:r>
      <w:r w:rsidRPr="00C55C8C">
        <w:t>accidentes </w:t>
      </w:r>
      <w:r>
        <w:t>durante los días de actividad</w:t>
      </w:r>
      <w:r w:rsidRPr="00A43363">
        <w:rPr>
          <w:rStyle w:val="Textoennegrita"/>
        </w:rPr>
        <w:t xml:space="preserve"> </w:t>
      </w:r>
    </w:p>
    <w:p w:rsidR="0061605D" w:rsidRDefault="0061605D" w:rsidP="0061605D">
      <w:pPr>
        <w:pStyle w:val="NormalWeb"/>
        <w:numPr>
          <w:ilvl w:val="0"/>
          <w:numId w:val="1"/>
        </w:numPr>
        <w:jc w:val="both"/>
        <w:rPr>
          <w:rStyle w:val="parrafo"/>
        </w:rPr>
      </w:pPr>
      <w:r w:rsidRPr="00A43363">
        <w:rPr>
          <w:rStyle w:val="parrafo"/>
        </w:rPr>
        <w:t>Material colectivo necesario, homologado por la CE y la UIAA</w:t>
      </w:r>
      <w:r>
        <w:rPr>
          <w:rStyle w:val="parrafo"/>
        </w:rPr>
        <w:t xml:space="preserve"> (c</w:t>
      </w:r>
      <w:r w:rsidRPr="00A43363">
        <w:rPr>
          <w:rStyle w:val="parrafo"/>
        </w:rPr>
        <w:t>uerdas, mosquetones,</w:t>
      </w:r>
      <w:r>
        <w:rPr>
          <w:rStyle w:val="parrafo"/>
        </w:rPr>
        <w:t xml:space="preserve"> material de protección en escalada, arnés, botiquín, mapas, etc.)</w:t>
      </w:r>
    </w:p>
    <w:p w:rsidR="0061605D" w:rsidRDefault="0061605D" w:rsidP="0061605D">
      <w:pPr>
        <w:pStyle w:val="NormalWeb"/>
        <w:numPr>
          <w:ilvl w:val="0"/>
          <w:numId w:val="1"/>
        </w:numPr>
        <w:rPr>
          <w:rStyle w:val="parrafo"/>
        </w:rPr>
      </w:pPr>
      <w:r w:rsidRPr="00A43363">
        <w:rPr>
          <w:rStyle w:val="marron"/>
        </w:rPr>
        <w:t>Garantía de grupo reducido</w:t>
      </w:r>
      <w:r w:rsidRPr="00A43363">
        <w:rPr>
          <w:rStyle w:val="parrafo"/>
        </w:rPr>
        <w:t xml:space="preserve"> para mayor rendimiento del curso.</w:t>
      </w:r>
    </w:p>
    <w:p w:rsidR="0061605D" w:rsidRPr="00A43363" w:rsidRDefault="0061605D" w:rsidP="00616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363">
        <w:rPr>
          <w:rFonts w:ascii="Times New Roman" w:hAnsi="Times New Roman" w:cs="Times New Roman"/>
          <w:sz w:val="24"/>
          <w:szCs w:val="24"/>
        </w:rPr>
        <w:t xml:space="preserve">Material de seguridad que no </w:t>
      </w:r>
      <w:r>
        <w:rPr>
          <w:rFonts w:ascii="Times New Roman" w:hAnsi="Times New Roman" w:cs="Times New Roman"/>
          <w:sz w:val="24"/>
          <w:szCs w:val="24"/>
        </w:rPr>
        <w:t>se disponga (ARVA, pala, Sonda</w:t>
      </w:r>
      <w:r w:rsidRPr="00A43363">
        <w:rPr>
          <w:rFonts w:ascii="Times New Roman" w:hAnsi="Times New Roman" w:cs="Times New Roman"/>
          <w:sz w:val="24"/>
          <w:szCs w:val="24"/>
        </w:rPr>
        <w:t>)</w:t>
      </w:r>
    </w:p>
    <w:p w:rsidR="0061605D" w:rsidRPr="005E1CB0" w:rsidRDefault="0061605D" w:rsidP="0061605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parrafo"/>
          <w:rFonts w:ascii="Times New Roman" w:hAnsi="Times New Roman" w:cs="Times New Roman"/>
          <w:sz w:val="24"/>
          <w:szCs w:val="24"/>
        </w:rPr>
      </w:pPr>
      <w:r w:rsidRPr="00A43363">
        <w:rPr>
          <w:rFonts w:ascii="Times New Roman" w:hAnsi="Times New Roman" w:cs="Times New Roman"/>
          <w:sz w:val="24"/>
          <w:szCs w:val="24"/>
        </w:rPr>
        <w:t>Equipo técnico personal que no s</w:t>
      </w:r>
      <w:r>
        <w:rPr>
          <w:rFonts w:ascii="Times New Roman" w:hAnsi="Times New Roman" w:cs="Times New Roman"/>
          <w:sz w:val="24"/>
          <w:szCs w:val="24"/>
        </w:rPr>
        <w:t>e disponga si fuera necesario (</w:t>
      </w:r>
      <w:r w:rsidRPr="00A43363">
        <w:rPr>
          <w:rFonts w:ascii="Times New Roman" w:hAnsi="Times New Roman" w:cs="Times New Roman"/>
          <w:sz w:val="24"/>
          <w:szCs w:val="24"/>
        </w:rPr>
        <w:t xml:space="preserve">Crampones, </w:t>
      </w:r>
      <w:r>
        <w:rPr>
          <w:rFonts w:ascii="Times New Roman" w:hAnsi="Times New Roman" w:cs="Times New Roman"/>
          <w:sz w:val="24"/>
          <w:szCs w:val="24"/>
        </w:rPr>
        <w:t xml:space="preserve">piolet, </w:t>
      </w:r>
      <w:r w:rsidRPr="00A43363">
        <w:rPr>
          <w:rFonts w:ascii="Times New Roman" w:hAnsi="Times New Roman" w:cs="Times New Roman"/>
          <w:sz w:val="24"/>
          <w:szCs w:val="24"/>
        </w:rPr>
        <w:t>casco</w:t>
      </w:r>
      <w:r>
        <w:rPr>
          <w:rFonts w:ascii="Times New Roman" w:hAnsi="Times New Roman" w:cs="Times New Roman"/>
          <w:sz w:val="24"/>
          <w:szCs w:val="24"/>
        </w:rPr>
        <w:t>, etc.</w:t>
      </w:r>
      <w:r w:rsidRPr="00A43363">
        <w:rPr>
          <w:rFonts w:ascii="Times New Roman" w:hAnsi="Times New Roman" w:cs="Times New Roman"/>
          <w:sz w:val="24"/>
          <w:szCs w:val="24"/>
        </w:rPr>
        <w:t>) </w:t>
      </w:r>
    </w:p>
    <w:p w:rsidR="0061605D" w:rsidRDefault="0061605D" w:rsidP="0061605D">
      <w:pPr>
        <w:pStyle w:val="NormalWeb"/>
        <w:numPr>
          <w:ilvl w:val="0"/>
          <w:numId w:val="1"/>
        </w:numPr>
        <w:jc w:val="both"/>
      </w:pPr>
      <w:r>
        <w:t>Asesoramiento técnico</w:t>
      </w:r>
    </w:p>
    <w:p w:rsidR="0061605D" w:rsidRPr="00A43363" w:rsidRDefault="0061605D" w:rsidP="0061605D">
      <w:pPr>
        <w:pStyle w:val="Ttulo3"/>
        <w:jc w:val="both"/>
        <w:rPr>
          <w:rFonts w:ascii="Rockwell Extra Bold" w:hAnsi="Rockwell Extra Bold"/>
          <w:color w:val="auto"/>
        </w:rPr>
      </w:pPr>
      <w:r w:rsidRPr="00A43363">
        <w:rPr>
          <w:rFonts w:ascii="Rockwell Extra Bold" w:hAnsi="Rockwell Extra Bold"/>
          <w:color w:val="auto"/>
        </w:rPr>
        <w:t>No incluye</w:t>
      </w:r>
    </w:p>
    <w:p w:rsidR="0061605D" w:rsidRPr="00A43363" w:rsidRDefault="0061605D" w:rsidP="0061605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Style w:val="parrafo"/>
          <w:rFonts w:ascii="Times New Roman" w:hAnsi="Times New Roman" w:cs="Times New Roman"/>
          <w:sz w:val="24"/>
          <w:szCs w:val="24"/>
        </w:rPr>
      </w:pPr>
      <w:r w:rsidRPr="00A43363">
        <w:rPr>
          <w:rStyle w:val="parrafo"/>
          <w:rFonts w:ascii="Times New Roman" w:hAnsi="Times New Roman" w:cs="Times New Roman"/>
          <w:sz w:val="24"/>
          <w:szCs w:val="24"/>
        </w:rPr>
        <w:t>Alojamiento y comidas de los participantes.</w:t>
      </w:r>
    </w:p>
    <w:p w:rsidR="0061605D" w:rsidRDefault="0061605D" w:rsidP="0061605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3363">
        <w:rPr>
          <w:rStyle w:val="parrafo"/>
          <w:rFonts w:ascii="Times New Roman" w:hAnsi="Times New Roman" w:cs="Times New Roman"/>
          <w:sz w:val="24"/>
          <w:szCs w:val="24"/>
        </w:rPr>
        <w:t>Transporte y traslados de los participantes.</w:t>
      </w:r>
      <w:r w:rsidRPr="00E6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5D" w:rsidRPr="00A43363" w:rsidRDefault="0061605D" w:rsidP="0061605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y equipo personal</w:t>
      </w:r>
    </w:p>
    <w:p w:rsidR="0061605D" w:rsidRPr="005E1CB0" w:rsidRDefault="0061605D" w:rsidP="0061605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lo que no esté detallado en el punto anterior</w:t>
      </w:r>
    </w:p>
    <w:p w:rsidR="006001D7" w:rsidRDefault="006001D7"/>
    <w:sectPr w:rsidR="006001D7" w:rsidSect="00600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3B3"/>
    <w:multiLevelType w:val="hybridMultilevel"/>
    <w:tmpl w:val="E7CE599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F2517"/>
    <w:multiLevelType w:val="hybridMultilevel"/>
    <w:tmpl w:val="52F88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5414"/>
    <w:multiLevelType w:val="hybridMultilevel"/>
    <w:tmpl w:val="AEAA20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9F76BFF"/>
    <w:multiLevelType w:val="multilevel"/>
    <w:tmpl w:val="AE66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E5690"/>
    <w:multiLevelType w:val="hybridMultilevel"/>
    <w:tmpl w:val="377AD4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61605D"/>
    <w:rsid w:val="006001D7"/>
    <w:rsid w:val="0061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5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6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60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1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605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1605D"/>
    <w:rPr>
      <w:b/>
      <w:bCs/>
    </w:rPr>
  </w:style>
  <w:style w:type="character" w:customStyle="1" w:styleId="parrafo">
    <w:name w:val="parrafo"/>
    <w:basedOn w:val="Fuentedeprrafopredeter"/>
    <w:rsid w:val="0061605D"/>
  </w:style>
  <w:style w:type="character" w:customStyle="1" w:styleId="negrita">
    <w:name w:val="negrita"/>
    <w:basedOn w:val="Fuentedeprrafopredeter"/>
    <w:rsid w:val="0061605D"/>
  </w:style>
  <w:style w:type="character" w:customStyle="1" w:styleId="marron">
    <w:name w:val="marron"/>
    <w:basedOn w:val="Fuentedeprrafopredeter"/>
    <w:rsid w:val="0061605D"/>
  </w:style>
  <w:style w:type="paragraph" w:styleId="Textodeglobo">
    <w:name w:val="Balloon Text"/>
    <w:basedOn w:val="Normal"/>
    <w:link w:val="TextodegloboCar"/>
    <w:uiPriority w:val="99"/>
    <w:semiHidden/>
    <w:unhideWhenUsed/>
    <w:rsid w:val="006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2016-01-04T19:42:00Z</dcterms:created>
  <dcterms:modified xsi:type="dcterms:W3CDTF">2016-01-04T19:45:00Z</dcterms:modified>
</cp:coreProperties>
</file>