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40" w:rsidRDefault="001D2640" w:rsidP="001D2640">
      <w:pPr>
        <w:jc w:val="center"/>
        <w:rPr>
          <w:rFonts w:ascii="Rockwell Extra Bold" w:eastAsia="Times New Roman" w:hAnsi="Rockwell Extra Bold" w:cs="Times New Roman"/>
          <w:sz w:val="36"/>
          <w:szCs w:val="36"/>
          <w:lang w:eastAsia="es-ES"/>
        </w:rPr>
      </w:pPr>
      <w:r w:rsidRPr="001D2640">
        <w:rPr>
          <w:rFonts w:ascii="Rockwell Extra Bold" w:eastAsia="Times New Roman" w:hAnsi="Rockwell Extra Bold" w:cs="Times New Roman"/>
          <w:sz w:val="36"/>
          <w:szCs w:val="36"/>
          <w:lang w:eastAsia="es-ES"/>
        </w:rPr>
        <w:t xml:space="preserve">CURSO DE INICIACIÓN AL </w:t>
      </w:r>
    </w:p>
    <w:p w:rsidR="001D2640" w:rsidRPr="001D2640" w:rsidRDefault="001D2640" w:rsidP="001D2640">
      <w:pPr>
        <w:jc w:val="center"/>
        <w:rPr>
          <w:rFonts w:ascii="Rockwell Extra Bold" w:eastAsia="Times New Roman" w:hAnsi="Rockwell Extra Bold" w:cs="Times New Roman"/>
          <w:sz w:val="36"/>
          <w:szCs w:val="36"/>
          <w:lang w:eastAsia="es-ES"/>
        </w:rPr>
      </w:pPr>
      <w:r w:rsidRPr="001D2640">
        <w:rPr>
          <w:rFonts w:ascii="Rockwell Extra Bold" w:eastAsia="Times New Roman" w:hAnsi="Rockwell Extra Bold" w:cs="Times New Roman"/>
          <w:sz w:val="36"/>
          <w:szCs w:val="36"/>
          <w:lang w:eastAsia="es-ES"/>
        </w:rPr>
        <w:t>ALPINISMO INVERNAL</w:t>
      </w:r>
    </w:p>
    <w:p w:rsidR="001D2640" w:rsidRDefault="001D2640" w:rsidP="001D2640">
      <w:pPr>
        <w:rPr>
          <w:rFonts w:ascii="Times New Roman" w:eastAsia="Times New Roman" w:hAnsi="Symbol" w:cs="Times New Roman"/>
          <w:sz w:val="24"/>
          <w:szCs w:val="24"/>
          <w:lang w:eastAsia="es-ES"/>
        </w:rPr>
      </w:pPr>
      <w:r>
        <w:rPr>
          <w:rFonts w:ascii="Times New Roman" w:eastAsia="Times New Roman" w:hAnsi="Symbol" w:cs="Times New Roman"/>
          <w:sz w:val="24"/>
          <w:szCs w:val="24"/>
          <w:lang w:eastAsia="es-ES"/>
        </w:rPr>
        <w:t>INFORMACION GENERAL</w:t>
      </w:r>
    </w:p>
    <w:p w:rsidR="001D2640" w:rsidRDefault="001D2640" w:rsidP="001D2640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59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Duración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2 días</w:t>
      </w:r>
    </w:p>
    <w:p w:rsidR="001D2640" w:rsidRDefault="001D2640" w:rsidP="001D2640">
      <w:pPr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59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Lugar: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Alto Campoó (Cantabria)</w:t>
      </w:r>
    </w:p>
    <w:p w:rsidR="001D2640" w:rsidRDefault="001D2640" w:rsidP="001D2640">
      <w:pPr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59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Nivel físico requerido:</w:t>
      </w:r>
      <w:r w:rsidRPr="00E3693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3520" cy="223520"/>
            <wp:effectExtent l="19050" t="0" r="5080" b="0"/>
            <wp:docPr id="21" name="Imagen 1" descr="http://www.davidpujol.net/images/varis/icoFormaFi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vidpujol.net/images/varis/icoFormaFisic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3520" cy="223520"/>
            <wp:effectExtent l="19050" t="0" r="5080" b="0"/>
            <wp:docPr id="22" name="Imagen 2" descr="http://www.davidpujol.net/images/varis/icoFormaFisica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vidpujol.net/images/varis/icoFormaFisica_o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3520" cy="223520"/>
            <wp:effectExtent l="19050" t="0" r="5080" b="0"/>
            <wp:docPr id="23" name="Imagen 3" descr="http://www.davidpujol.net/images/varis/icoFormaFisica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avidpujol.net/images/varis/icoFormaFisica_o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3520" cy="223520"/>
            <wp:effectExtent l="19050" t="0" r="5080" b="0"/>
            <wp:docPr id="24" name="Imagen 4" descr="http://www.davidpujol.net/images/varis/icoFormaFisica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vidpujol.net/images/varis/icoFormaFisica_o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3520" cy="223520"/>
            <wp:effectExtent l="19050" t="0" r="5080" b="0"/>
            <wp:docPr id="25" name="Imagen 5" descr="http://www.davidpujol.net/images/varis/icoFormaFisica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avidpujol.net/images/varis/icoFormaFisica_o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40" w:rsidRDefault="001D2640" w:rsidP="001D2640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59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Dificultad técnica:</w:t>
      </w:r>
      <w:r w:rsidRPr="00E3693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3520" cy="223520"/>
            <wp:effectExtent l="19050" t="0" r="5080" b="0"/>
            <wp:docPr id="26" name="Imagen 6" descr="http://www.davidpujol.net/images/varis/icoDificult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avidpujol.net/images/varis/icoDificulta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3520" cy="223520"/>
            <wp:effectExtent l="19050" t="0" r="5080" b="0"/>
            <wp:docPr id="32" name="Imagen 7" descr="http://www.davidpujol.net/images/varis/icoDificultad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avidpujol.net/images/varis/icoDificultad_of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3520" cy="223520"/>
            <wp:effectExtent l="19050" t="0" r="5080" b="0"/>
            <wp:docPr id="33" name="Imagen 8" descr="http://www.davidpujol.net/images/varis/icoDificultad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avidpujol.net/images/varis/icoDificultad_of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3520" cy="223520"/>
            <wp:effectExtent l="19050" t="0" r="5080" b="0"/>
            <wp:docPr id="34" name="Imagen 9" descr="http://www.davidpujol.net/images/varis/icoDificultad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avidpujol.net/images/varis/icoDificultad_of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23520" cy="223520"/>
            <wp:effectExtent l="19050" t="0" r="5080" b="0"/>
            <wp:docPr id="35" name="Imagen 10" descr="http://www.davidpujol.net/images/varis/icoDificultad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avidpujol.net/images/varis/icoDificultad_of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40" w:rsidRDefault="001D2640" w:rsidP="001D2640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759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Precio: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120 euros/persona (110 euros para socios del club Tres Mares-La Milana)</w:t>
      </w:r>
    </w:p>
    <w:p w:rsidR="001D2640" w:rsidRDefault="001D2640" w:rsidP="001D26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F77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Se puede programar un curso para un grupo cerrado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si alguien lo desea</w:t>
      </w:r>
    </w:p>
    <w:p w:rsidR="001D2640" w:rsidRPr="004D23DA" w:rsidRDefault="001D2640" w:rsidP="001D26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D2640" w:rsidRDefault="001D2640" w:rsidP="001D2640">
      <w:pPr>
        <w:ind w:firstLine="426"/>
        <w:jc w:val="both"/>
        <w:rPr>
          <w:rFonts w:ascii="Rockwell Extra Bold" w:hAnsi="Rockwell Extra Bold" w:cs="Times New Roman"/>
          <w:sz w:val="24"/>
          <w:szCs w:val="24"/>
        </w:rPr>
      </w:pPr>
      <w:r w:rsidRPr="008A1214">
        <w:rPr>
          <w:rFonts w:ascii="Rockwell Extra Bold" w:hAnsi="Rockwell Extra Bold" w:cs="Times New Roman"/>
          <w:sz w:val="24"/>
          <w:szCs w:val="24"/>
        </w:rPr>
        <w:t>Contenidos</w:t>
      </w:r>
    </w:p>
    <w:p w:rsidR="001D2640" w:rsidRPr="0024227C" w:rsidRDefault="001D2640" w:rsidP="001D26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227C">
        <w:rPr>
          <w:rFonts w:ascii="Times New Roman" w:hAnsi="Times New Roman" w:cs="Times New Roman"/>
          <w:sz w:val="24"/>
          <w:szCs w:val="24"/>
        </w:rPr>
        <w:t>El siguiente contenido se imparte en un curso de dos días. Para un curso de menor durac</w:t>
      </w:r>
      <w:r>
        <w:rPr>
          <w:rFonts w:ascii="Times New Roman" w:hAnsi="Times New Roman" w:cs="Times New Roman"/>
          <w:sz w:val="24"/>
          <w:szCs w:val="24"/>
        </w:rPr>
        <w:t>ión se adaptará con una parte de los conocimientos más básicos.</w:t>
      </w:r>
    </w:p>
    <w:p w:rsidR="001D2640" w:rsidRPr="00FA51C7" w:rsidRDefault="001D2640" w:rsidP="001D26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Conocimiento de la montaña invernal. </w:t>
      </w:r>
      <w:r w:rsidRPr="00EE3A71">
        <w:rPr>
          <w:rFonts w:ascii="Times New Roman" w:eastAsia="Times New Roman" w:hAnsi="Times New Roman" w:cs="Times New Roman"/>
          <w:sz w:val="24"/>
          <w:szCs w:val="24"/>
          <w:lang w:eastAsia="es-ES"/>
        </w:rPr>
        <w:t>Gestión del riesgo e identificación de los peligros objetivos y subjetivos.</w:t>
      </w:r>
    </w:p>
    <w:p w:rsidR="001D2640" w:rsidRDefault="001D2640" w:rsidP="001D26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8A1214">
        <w:rPr>
          <w:rFonts w:ascii="Times New Roman" w:eastAsia="Times New Roman" w:hAnsi="Times New Roman" w:cs="Times New Roman"/>
          <w:sz w:val="24"/>
          <w:szCs w:val="24"/>
          <w:lang w:eastAsia="es-ES"/>
        </w:rPr>
        <w:t>quipo y material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necesario en la montaña invernal</w:t>
      </w:r>
    </w:p>
    <w:p w:rsidR="001D2640" w:rsidRPr="00FA51C7" w:rsidRDefault="001D2640" w:rsidP="001D26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tyle18"/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Style w:val="style18"/>
          <w:rFonts w:ascii="Times New Roman" w:hAnsi="Times New Roman" w:cs="Times New Roman"/>
          <w:sz w:val="24"/>
          <w:szCs w:val="24"/>
        </w:rPr>
        <w:t>M</w:t>
      </w:r>
      <w:r w:rsidRPr="00EE3A71">
        <w:rPr>
          <w:rStyle w:val="style18"/>
          <w:rFonts w:ascii="Times New Roman" w:hAnsi="Times New Roman" w:cs="Times New Roman"/>
          <w:sz w:val="24"/>
          <w:szCs w:val="24"/>
        </w:rPr>
        <w:t>aterial de seguridad: crampones y piolet. Tipos de crampones y tipos de piolet según la actividad.</w:t>
      </w:r>
    </w:p>
    <w:p w:rsidR="001D2640" w:rsidRDefault="001D2640" w:rsidP="001D26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A71">
        <w:rPr>
          <w:rFonts w:ascii="Times New Roman" w:eastAsia="Times New Roman" w:hAnsi="Times New Roman" w:cs="Times New Roman"/>
          <w:sz w:val="24"/>
          <w:szCs w:val="24"/>
          <w:lang w:eastAsia="es-ES"/>
        </w:rPr>
        <w:t>Diferentes formas de progresión en función de la nieve y la pendiente</w:t>
      </w:r>
    </w:p>
    <w:p w:rsidR="001D2640" w:rsidRPr="00FA51C7" w:rsidRDefault="001D2640" w:rsidP="001D26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Agarre y progresión con la ayuda del piolet. </w:t>
      </w:r>
    </w:p>
    <w:p w:rsidR="001D2640" w:rsidRDefault="001D2640" w:rsidP="001D26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Técnica de cramponaje según la inclinación (diez puntas, técnica mixta, puntas frontales)</w:t>
      </w:r>
    </w:p>
    <w:p w:rsidR="001D2640" w:rsidRDefault="001D2640" w:rsidP="001D26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Autodetención en caso de caída. Todas las posibles situaciones</w:t>
      </w:r>
    </w:p>
    <w:p w:rsidR="001D2640" w:rsidRPr="00FA51C7" w:rsidRDefault="001D2640" w:rsidP="001D264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A71">
        <w:rPr>
          <w:rStyle w:val="style18"/>
          <w:rFonts w:ascii="Times New Roman" w:hAnsi="Times New Roman" w:cs="Times New Roman"/>
          <w:sz w:val="24"/>
          <w:szCs w:val="24"/>
        </w:rPr>
        <w:t xml:space="preserve">Estabilidad del manto nivoso: Escala Europea de Riesgo de Aludes. </w:t>
      </w:r>
      <w:r>
        <w:rPr>
          <w:rStyle w:val="style18"/>
          <w:rFonts w:ascii="Times New Roman" w:hAnsi="Times New Roman" w:cs="Times New Roman"/>
          <w:sz w:val="24"/>
          <w:szCs w:val="24"/>
        </w:rPr>
        <w:t>El boletín de peligro de aludes</w:t>
      </w:r>
    </w:p>
    <w:p w:rsidR="001D2640" w:rsidRPr="00FA51C7" w:rsidRDefault="001D2640" w:rsidP="001D264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tyle18"/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E3A71">
        <w:rPr>
          <w:rStyle w:val="style18"/>
          <w:rFonts w:ascii="Times New Roman" w:hAnsi="Times New Roman" w:cs="Times New Roman"/>
          <w:sz w:val="24"/>
          <w:szCs w:val="24"/>
        </w:rPr>
        <w:t>Meteorología.</w:t>
      </w:r>
      <w:r>
        <w:rPr>
          <w:rStyle w:val="style18"/>
          <w:rFonts w:ascii="Times New Roman" w:hAnsi="Times New Roman" w:cs="Times New Roman"/>
          <w:sz w:val="24"/>
          <w:szCs w:val="24"/>
        </w:rPr>
        <w:t xml:space="preserve"> </w:t>
      </w:r>
      <w:r w:rsidRPr="00EE3A71">
        <w:rPr>
          <w:rStyle w:val="style18"/>
          <w:rFonts w:ascii="Times New Roman" w:hAnsi="Times New Roman" w:cs="Times New Roman"/>
          <w:sz w:val="24"/>
          <w:szCs w:val="24"/>
        </w:rPr>
        <w:t>Condiciones meteorológicas. Principales páginas y formas de predicción en la montaña.</w:t>
      </w:r>
    </w:p>
    <w:p w:rsidR="001D2640" w:rsidRPr="0024227C" w:rsidRDefault="001D2640" w:rsidP="001D26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27C">
        <w:rPr>
          <w:rStyle w:val="style18"/>
          <w:rFonts w:ascii="Times New Roman" w:hAnsi="Times New Roman" w:cs="Times New Roman"/>
          <w:sz w:val="24"/>
          <w:szCs w:val="24"/>
        </w:rPr>
        <w:t>Planificación de las salidas invernales y logística.</w:t>
      </w:r>
      <w:r>
        <w:rPr>
          <w:rStyle w:val="style18"/>
          <w:rFonts w:ascii="Times New Roman" w:hAnsi="Times New Roman" w:cs="Times New Roman"/>
          <w:sz w:val="24"/>
          <w:szCs w:val="24"/>
        </w:rPr>
        <w:t xml:space="preserve"> </w:t>
      </w:r>
      <w:r w:rsidRPr="0024227C">
        <w:rPr>
          <w:rStyle w:val="style18"/>
          <w:rFonts w:ascii="Times New Roman" w:hAnsi="Times New Roman" w:cs="Times New Roman"/>
          <w:sz w:val="24"/>
          <w:szCs w:val="24"/>
        </w:rPr>
        <w:t>Hora de salida y regreso en actividades invernales.</w:t>
      </w:r>
    </w:p>
    <w:p w:rsidR="001D2640" w:rsidRDefault="001D2640" w:rsidP="001D26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A51C7">
        <w:rPr>
          <w:rFonts w:ascii="Times New Roman" w:eastAsia="Times New Roman" w:hAnsi="Times New Roman" w:cs="Times New Roman"/>
          <w:sz w:val="24"/>
          <w:szCs w:val="24"/>
          <w:lang w:eastAsia="es-ES"/>
        </w:rPr>
        <w:t>Elección correcta del itinerario. Aprender a leer la montaña e interpretar el manto nivoso.</w:t>
      </w:r>
    </w:p>
    <w:p w:rsidR="001D2640" w:rsidRPr="00FF5E6E" w:rsidRDefault="001D2640" w:rsidP="001D26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5E6E">
        <w:rPr>
          <w:rFonts w:ascii="Times New Roman" w:hAnsi="Times New Roman" w:cs="Times New Roman"/>
          <w:sz w:val="24"/>
          <w:szCs w:val="24"/>
        </w:rPr>
        <w:t>Utilizar los sistemas de rescate de victima de avalancha (ARVA, pala y sonda)</w:t>
      </w:r>
    </w:p>
    <w:p w:rsidR="001D2640" w:rsidRPr="0024227C" w:rsidRDefault="001D2640" w:rsidP="001D26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tyle18"/>
          <w:rFonts w:ascii="Times New Roman" w:eastAsia="Times New Roman" w:hAnsi="Times New Roman" w:cs="Times New Roman"/>
          <w:webHidden/>
          <w:sz w:val="24"/>
          <w:szCs w:val="24"/>
          <w:lang w:eastAsia="es-ES"/>
        </w:rPr>
      </w:pPr>
      <w:r>
        <w:rPr>
          <w:rStyle w:val="style18"/>
          <w:rFonts w:ascii="Times New Roman" w:hAnsi="Times New Roman" w:cs="Times New Roman"/>
          <w:sz w:val="24"/>
          <w:szCs w:val="24"/>
        </w:rPr>
        <w:t>Nudos útiles en ascensiones sencillas.</w:t>
      </w:r>
    </w:p>
    <w:p w:rsidR="001D2640" w:rsidRPr="00B1512C" w:rsidRDefault="001D2640" w:rsidP="001D26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tyle18"/>
          <w:rFonts w:ascii="Times New Roman" w:eastAsia="Times New Roman" w:hAnsi="Times New Roman" w:cs="Times New Roman"/>
          <w:webHidden/>
          <w:sz w:val="24"/>
          <w:szCs w:val="24"/>
          <w:lang w:eastAsia="es-ES"/>
        </w:rPr>
      </w:pPr>
      <w:r w:rsidRPr="0024227C">
        <w:rPr>
          <w:rStyle w:val="style18"/>
          <w:rFonts w:ascii="Times New Roman" w:hAnsi="Times New Roman" w:cs="Times New Roman"/>
          <w:webHidden/>
          <w:sz w:val="24"/>
          <w:szCs w:val="24"/>
        </w:rPr>
        <w:t xml:space="preserve">Anclajes en nieve </w:t>
      </w:r>
      <w:r>
        <w:rPr>
          <w:rStyle w:val="style18"/>
          <w:rFonts w:ascii="Times New Roman" w:hAnsi="Times New Roman" w:cs="Times New Roman"/>
          <w:webHidden/>
          <w:sz w:val="24"/>
          <w:szCs w:val="24"/>
        </w:rPr>
        <w:t>para rutas de cualquier dificultad</w:t>
      </w:r>
    </w:p>
    <w:p w:rsidR="001D2640" w:rsidRPr="00B1512C" w:rsidRDefault="001D2640" w:rsidP="001D2640">
      <w:pPr>
        <w:pStyle w:val="Prrafodelista"/>
        <w:numPr>
          <w:ilvl w:val="0"/>
          <w:numId w:val="1"/>
        </w:numPr>
        <w:spacing w:after="0" w:line="240" w:lineRule="auto"/>
        <w:rPr>
          <w:rStyle w:val="style18"/>
          <w:rFonts w:ascii="Times New Roman" w:eastAsia="Times New Roman" w:hAnsi="Times New Roman" w:cs="Times New Roman"/>
          <w:webHidden/>
          <w:sz w:val="24"/>
          <w:szCs w:val="24"/>
          <w:lang w:eastAsia="es-ES"/>
        </w:rPr>
      </w:pPr>
      <w:r w:rsidRPr="00F66C17">
        <w:rPr>
          <w:rFonts w:ascii="Times New Roman" w:eastAsia="Times New Roman" w:hAnsi="Times New Roman" w:cs="Times New Roman"/>
          <w:sz w:val="24"/>
          <w:szCs w:val="24"/>
          <w:lang w:eastAsia="es-ES"/>
        </w:rPr>
        <w:t>Aseguramientos en tramos puntuales durante una ascensión.</w:t>
      </w:r>
    </w:p>
    <w:p w:rsidR="001D2640" w:rsidRPr="00F84837" w:rsidRDefault="001D2640" w:rsidP="001D26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tyle18"/>
          <w:rFonts w:ascii="Times New Roman" w:eastAsia="Times New Roman" w:hAnsi="Times New Roman" w:cs="Times New Roman"/>
          <w:webHidden/>
          <w:sz w:val="24"/>
          <w:szCs w:val="24"/>
          <w:lang w:eastAsia="es-ES"/>
        </w:rPr>
      </w:pPr>
      <w:r>
        <w:rPr>
          <w:rStyle w:val="style18"/>
          <w:rFonts w:ascii="Times New Roman" w:hAnsi="Times New Roman" w:cs="Times New Roman"/>
          <w:webHidden/>
          <w:sz w:val="24"/>
          <w:szCs w:val="24"/>
        </w:rPr>
        <w:t>Descenso con ayuda de la cuerda. El rápel. El arnés de fortuna.</w:t>
      </w:r>
    </w:p>
    <w:p w:rsidR="001D2640" w:rsidRDefault="001D2640" w:rsidP="001D2640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2640" w:rsidRPr="00CF1BA7" w:rsidRDefault="001D2640" w:rsidP="001D2640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1BA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Nota: Los contenidos del curso son aproximados. Se adaptará a las condiciones existentes, duración del curso y ritmo de aprendizaje del alumno. </w:t>
      </w:r>
    </w:p>
    <w:p w:rsidR="001D2640" w:rsidRDefault="001D2640" w:rsidP="001D2640">
      <w:pPr>
        <w:rPr>
          <w:rFonts w:ascii="Times New Roman" w:eastAsia="Times New Roman" w:hAnsi="Symbol" w:cs="Times New Roman"/>
          <w:sz w:val="24"/>
          <w:szCs w:val="24"/>
          <w:lang w:eastAsia="es-ES"/>
        </w:rPr>
      </w:pPr>
    </w:p>
    <w:p w:rsidR="001D2640" w:rsidRDefault="001D2640" w:rsidP="001D2640">
      <w:pPr>
        <w:rPr>
          <w:rFonts w:ascii="Times New Roman" w:eastAsia="Times New Roman" w:hAnsi="Symbol" w:cs="Times New Roman"/>
          <w:sz w:val="24"/>
          <w:szCs w:val="24"/>
          <w:lang w:eastAsia="es-ES"/>
        </w:rPr>
      </w:pPr>
      <w:r>
        <w:rPr>
          <w:rFonts w:ascii="Times New Roman" w:eastAsia="Times New Roman" w:hAnsi="Symbol" w:cs="Times New Roman"/>
          <w:sz w:val="24"/>
          <w:szCs w:val="24"/>
          <w:lang w:eastAsia="es-ES"/>
        </w:rPr>
        <w:t xml:space="preserve">INFORMACION </w:t>
      </w:r>
      <w:proofErr w:type="gramStart"/>
      <w:r>
        <w:rPr>
          <w:rFonts w:ascii="Times New Roman" w:eastAsia="Times New Roman" w:hAnsi="Symbol" w:cs="Times New Roman"/>
          <w:sz w:val="24"/>
          <w:szCs w:val="24"/>
          <w:lang w:eastAsia="es-ES"/>
        </w:rPr>
        <w:t>ESPECIFICA</w:t>
      </w:r>
      <w:proofErr w:type="gramEnd"/>
    </w:p>
    <w:p w:rsidR="001D2640" w:rsidRDefault="001D2640" w:rsidP="001D2640">
      <w:pPr>
        <w:rPr>
          <w:rFonts w:ascii="Rockwell Extra Bold" w:eastAsia="Times New Roman" w:hAnsi="Rockwell Extra Bold" w:cs="Times New Roman"/>
          <w:lang w:eastAsia="es-ES"/>
        </w:rPr>
      </w:pPr>
      <w:r w:rsidRPr="00064A97">
        <w:rPr>
          <w:rFonts w:ascii="Rockwell Extra Bold" w:eastAsia="Times New Roman" w:hAnsi="Rockwell Extra Bold" w:cs="Times New Roman"/>
          <w:lang w:eastAsia="es-ES"/>
        </w:rPr>
        <w:t xml:space="preserve">Material </w:t>
      </w:r>
      <w:r>
        <w:rPr>
          <w:rFonts w:ascii="Rockwell Extra Bold" w:eastAsia="Times New Roman" w:hAnsi="Rockwell Extra Bold" w:cs="Times New Roman"/>
          <w:lang w:eastAsia="es-ES"/>
        </w:rPr>
        <w:t>necesario</w:t>
      </w:r>
    </w:p>
    <w:p w:rsidR="001D2640" w:rsidRPr="009571D4" w:rsidRDefault="001D2640" w:rsidP="001D2640">
      <w:pPr>
        <w:pStyle w:val="Prrafodelista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571D4">
        <w:rPr>
          <w:rFonts w:ascii="Times New Roman" w:hAnsi="Times New Roman" w:cs="Times New Roman"/>
          <w:sz w:val="24"/>
          <w:szCs w:val="24"/>
          <w:lang w:val="es-ES_tradnl"/>
        </w:rPr>
        <w:t xml:space="preserve">Piolet clásico de mango recto o semicurvo. </w:t>
      </w:r>
    </w:p>
    <w:p w:rsidR="001D2640" w:rsidRPr="009571D4" w:rsidRDefault="001D2640" w:rsidP="001D2640">
      <w:pPr>
        <w:pStyle w:val="Prrafodelista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571D4">
        <w:rPr>
          <w:rFonts w:ascii="Times New Roman" w:hAnsi="Times New Roman" w:cs="Times New Roman"/>
          <w:sz w:val="24"/>
          <w:szCs w:val="24"/>
          <w:lang w:val="es-ES_tradnl"/>
        </w:rPr>
        <w:t xml:space="preserve">Crampones con antizuecos: Valen cualquier tipo de crampones pero mirad que sean compatibles con las botas que vais a utilizar. </w:t>
      </w:r>
    </w:p>
    <w:p w:rsidR="001D2640" w:rsidRPr="009571D4" w:rsidRDefault="001D2640" w:rsidP="001D2640">
      <w:pPr>
        <w:pStyle w:val="Prrafodelista"/>
        <w:numPr>
          <w:ilvl w:val="0"/>
          <w:numId w:val="4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9571D4">
        <w:rPr>
          <w:rFonts w:ascii="Times New Roman" w:hAnsi="Times New Roman" w:cs="Times New Roman"/>
          <w:sz w:val="24"/>
          <w:szCs w:val="24"/>
          <w:lang w:val="es-ES_tradnl"/>
        </w:rPr>
        <w:t>Casco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</w:t>
      </w:r>
      <w:r w:rsidRPr="009571D4">
        <w:rPr>
          <w:rFonts w:ascii="Times New Roman" w:hAnsi="Times New Roman" w:cs="Times New Roman"/>
          <w:sz w:val="24"/>
          <w:szCs w:val="24"/>
          <w:lang w:val="es-ES_tradnl"/>
        </w:rPr>
        <w:t xml:space="preserve">e montaña o esquí de travesía. No vale casco de bici. </w:t>
      </w:r>
    </w:p>
    <w:p w:rsidR="001D2640" w:rsidRPr="009571D4" w:rsidRDefault="001D2640" w:rsidP="001D2640">
      <w:pPr>
        <w:pStyle w:val="Prrafodelista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571D4">
        <w:rPr>
          <w:rFonts w:ascii="Times New Roman" w:eastAsia="Times New Roman" w:hAnsi="Times New Roman" w:cs="Times New Roman"/>
          <w:sz w:val="24"/>
          <w:szCs w:val="24"/>
          <w:lang w:eastAsia="es-ES"/>
        </w:rPr>
        <w:t>Arnés de escalada</w:t>
      </w:r>
    </w:p>
    <w:p w:rsidR="001D2640" w:rsidRPr="009571D4" w:rsidRDefault="001D2640" w:rsidP="001D2640">
      <w:pPr>
        <w:pStyle w:val="Prrafodelista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571D4">
        <w:rPr>
          <w:rFonts w:ascii="Times New Roman" w:eastAsia="Times New Roman" w:hAnsi="Times New Roman" w:cs="Times New Roman"/>
          <w:sz w:val="24"/>
          <w:szCs w:val="24"/>
          <w:lang w:eastAsia="es-ES"/>
        </w:rPr>
        <w:t>Aparato asegurador tipo Reverso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similar</w:t>
      </w:r>
    </w:p>
    <w:p w:rsidR="001D2640" w:rsidRDefault="001D2640" w:rsidP="001D2640">
      <w:pPr>
        <w:pStyle w:val="Prrafodelista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571D4">
        <w:rPr>
          <w:rFonts w:ascii="Times New Roman" w:hAnsi="Times New Roman" w:cs="Times New Roman"/>
          <w:sz w:val="24"/>
          <w:szCs w:val="24"/>
          <w:lang w:val="es-ES_tradnl"/>
        </w:rPr>
        <w:t>Botas de montaña. Aseguraros de que son compatibles con los cr</w:t>
      </w:r>
      <w:r>
        <w:rPr>
          <w:rFonts w:ascii="Times New Roman" w:hAnsi="Times New Roman" w:cs="Times New Roman"/>
          <w:sz w:val="24"/>
          <w:szCs w:val="24"/>
          <w:lang w:val="es-ES_tradnl"/>
        </w:rPr>
        <w:t>ampones.</w:t>
      </w:r>
    </w:p>
    <w:p w:rsidR="001D2640" w:rsidRPr="009571D4" w:rsidRDefault="001D2640" w:rsidP="001D2640">
      <w:pPr>
        <w:pStyle w:val="Prrafodelista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571D4">
        <w:rPr>
          <w:rFonts w:ascii="Times New Roman" w:hAnsi="Times New Roman" w:cs="Times New Roman"/>
          <w:sz w:val="24"/>
          <w:szCs w:val="24"/>
          <w:lang w:val="es-ES_tradnl"/>
        </w:rPr>
        <w:t>Mochila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30-35 litros</w:t>
      </w:r>
    </w:p>
    <w:p w:rsidR="001D2640" w:rsidRPr="009571D4" w:rsidRDefault="001D2640" w:rsidP="001D2640">
      <w:pPr>
        <w:pStyle w:val="Prrafodelista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571D4">
        <w:rPr>
          <w:rFonts w:ascii="Times New Roman" w:hAnsi="Times New Roman" w:cs="Times New Roman"/>
          <w:sz w:val="24"/>
          <w:szCs w:val="24"/>
          <w:lang w:val="es-ES_tradnl"/>
        </w:rPr>
        <w:t>Polainas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(aconsejable)</w:t>
      </w:r>
    </w:p>
    <w:p w:rsidR="001D2640" w:rsidRPr="009571D4" w:rsidRDefault="001D2640" w:rsidP="001D264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571D4">
        <w:rPr>
          <w:rFonts w:ascii="Times New Roman" w:hAnsi="Times New Roman" w:cs="Times New Roman"/>
          <w:sz w:val="24"/>
          <w:szCs w:val="24"/>
          <w:lang w:val="es-ES_tradnl"/>
        </w:rPr>
        <w:t xml:space="preserve">Ropa de abrigo: </w:t>
      </w:r>
      <w:r w:rsidRPr="009571D4">
        <w:rPr>
          <w:rFonts w:ascii="Times New Roman" w:hAnsi="Times New Roman" w:cs="Times New Roman"/>
          <w:sz w:val="24"/>
          <w:szCs w:val="24"/>
        </w:rPr>
        <w:t>Camiseta térmica, forro polar o tipo power stretch</w:t>
      </w:r>
      <w:r w:rsidRPr="009571D4">
        <w:rPr>
          <w:rFonts w:ascii="Times New Roman" w:hAnsi="Times New Roman" w:cs="Times New Roman"/>
          <w:sz w:val="24"/>
          <w:szCs w:val="24"/>
          <w:lang w:val="es-ES_tradnl"/>
        </w:rPr>
        <w:t xml:space="preserve">. La capa exterior al poder ser impermeable. </w:t>
      </w:r>
    </w:p>
    <w:p w:rsidR="001D2640" w:rsidRPr="009571D4" w:rsidRDefault="001D2640" w:rsidP="001D264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571D4">
        <w:rPr>
          <w:rFonts w:ascii="Times New Roman" w:hAnsi="Times New Roman" w:cs="Times New Roman"/>
          <w:sz w:val="24"/>
          <w:szCs w:val="24"/>
          <w:lang w:val="es-ES_tradnl"/>
        </w:rPr>
        <w:t>Gorro o buff</w:t>
      </w:r>
    </w:p>
    <w:p w:rsidR="001D2640" w:rsidRPr="009571D4" w:rsidRDefault="001D2640" w:rsidP="001D264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571D4">
        <w:rPr>
          <w:rFonts w:ascii="Times New Roman" w:hAnsi="Times New Roman" w:cs="Times New Roman"/>
          <w:sz w:val="24"/>
          <w:szCs w:val="24"/>
        </w:rPr>
        <w:t>Guantes (dos pares, uno de ellos de repuesto)</w:t>
      </w:r>
    </w:p>
    <w:p w:rsidR="001D2640" w:rsidRPr="009571D4" w:rsidRDefault="001D2640" w:rsidP="001D264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571D4">
        <w:rPr>
          <w:rFonts w:ascii="Times New Roman" w:hAnsi="Times New Roman" w:cs="Times New Roman"/>
          <w:sz w:val="24"/>
          <w:szCs w:val="24"/>
          <w:lang w:val="es-ES_tradnl"/>
        </w:rPr>
        <w:t>Ropa de repuesto: La dejaremos en el coche pero agradeceremos tenerla a la vuelta.</w:t>
      </w:r>
    </w:p>
    <w:p w:rsidR="001D2640" w:rsidRDefault="001D2640" w:rsidP="001D264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Gafas de sol </w:t>
      </w:r>
    </w:p>
    <w:p w:rsidR="001D2640" w:rsidRPr="009571D4" w:rsidRDefault="001D2640" w:rsidP="001D264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Crema solar y protector labial</w:t>
      </w:r>
    </w:p>
    <w:p w:rsidR="001D2640" w:rsidRPr="009571D4" w:rsidRDefault="001D2640" w:rsidP="001D264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571D4">
        <w:rPr>
          <w:rFonts w:ascii="Times New Roman" w:hAnsi="Times New Roman" w:cs="Times New Roman"/>
          <w:sz w:val="24"/>
          <w:szCs w:val="24"/>
          <w:lang w:val="es-ES_tradnl"/>
        </w:rPr>
        <w:t>Comida y agua</w:t>
      </w:r>
    </w:p>
    <w:p w:rsidR="001D2640" w:rsidRPr="009571D4" w:rsidRDefault="001D2640" w:rsidP="001D2640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D2640" w:rsidRDefault="001D2640" w:rsidP="001D2640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Cualquier cosa del material que no tengáis se os puede prestar o asesoraros para su compra o alquiler.</w:t>
      </w:r>
    </w:p>
    <w:p w:rsidR="001D2640" w:rsidRPr="00CF1BA7" w:rsidRDefault="001D2640" w:rsidP="001D2640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640" w:rsidRPr="00A43363" w:rsidRDefault="001D2640" w:rsidP="001D2640">
      <w:pPr>
        <w:pStyle w:val="NormalWeb"/>
        <w:rPr>
          <w:rStyle w:val="parrafo"/>
          <w:rFonts w:ascii="Rockwell Extra Bold" w:hAnsi="Rockwell Extra Bold"/>
          <w:sz w:val="22"/>
          <w:szCs w:val="22"/>
        </w:rPr>
      </w:pPr>
      <w:r w:rsidRPr="00A43363">
        <w:rPr>
          <w:rStyle w:val="negrita"/>
          <w:rFonts w:ascii="Rockwell Extra Bold" w:hAnsi="Rockwell Extra Bold"/>
          <w:sz w:val="22"/>
          <w:szCs w:val="22"/>
        </w:rPr>
        <w:t>Incluye:</w:t>
      </w:r>
      <w:r w:rsidRPr="00A43363">
        <w:rPr>
          <w:rStyle w:val="parrafo"/>
          <w:rFonts w:ascii="Rockwell Extra Bold" w:hAnsi="Rockwell Extra Bold"/>
          <w:sz w:val="22"/>
          <w:szCs w:val="22"/>
        </w:rPr>
        <w:t xml:space="preserve"> </w:t>
      </w:r>
    </w:p>
    <w:p w:rsidR="001D2640" w:rsidRPr="00A43363" w:rsidRDefault="001D2640" w:rsidP="001D2640">
      <w:pPr>
        <w:pStyle w:val="NormalWeb"/>
        <w:numPr>
          <w:ilvl w:val="0"/>
          <w:numId w:val="2"/>
        </w:numPr>
        <w:jc w:val="both"/>
        <w:rPr>
          <w:rStyle w:val="parrafo"/>
          <w:rFonts w:eastAsiaTheme="majorEastAsia"/>
        </w:rPr>
      </w:pPr>
      <w:r w:rsidRPr="00A43363">
        <w:rPr>
          <w:rStyle w:val="parrafo"/>
          <w:rFonts w:eastAsiaTheme="majorEastAsia"/>
        </w:rPr>
        <w:t xml:space="preserve">Instructor / Guía </w:t>
      </w:r>
      <w:r>
        <w:rPr>
          <w:rStyle w:val="parrafo"/>
          <w:rFonts w:eastAsiaTheme="majorEastAsia"/>
        </w:rPr>
        <w:t xml:space="preserve">AEGM Técnico Deportivo </w:t>
      </w:r>
      <w:r w:rsidRPr="00A43363">
        <w:rPr>
          <w:rStyle w:val="parrafo"/>
          <w:rFonts w:eastAsiaTheme="majorEastAsia"/>
        </w:rPr>
        <w:t>de Alta Montaña</w:t>
      </w:r>
    </w:p>
    <w:p w:rsidR="001D2640" w:rsidRPr="00816E39" w:rsidRDefault="001D2640" w:rsidP="001D2640">
      <w:pPr>
        <w:pStyle w:val="NormalWeb"/>
        <w:numPr>
          <w:ilvl w:val="0"/>
          <w:numId w:val="2"/>
        </w:numPr>
        <w:jc w:val="both"/>
        <w:rPr>
          <w:rStyle w:val="Textoennegrita"/>
          <w:b w:val="0"/>
          <w:bCs w:val="0"/>
        </w:rPr>
      </w:pPr>
      <w:r>
        <w:t>S</w:t>
      </w:r>
      <w:r w:rsidRPr="00C55C8C">
        <w:t xml:space="preserve">eguro de </w:t>
      </w:r>
      <w:r>
        <w:t xml:space="preserve">RC y </w:t>
      </w:r>
      <w:r w:rsidRPr="00C55C8C">
        <w:t>accidentes </w:t>
      </w:r>
      <w:r>
        <w:t>durante los días de actividad</w:t>
      </w:r>
      <w:r w:rsidRPr="00A43363">
        <w:rPr>
          <w:rStyle w:val="Textoennegrita"/>
        </w:rPr>
        <w:t xml:space="preserve"> </w:t>
      </w:r>
    </w:p>
    <w:p w:rsidR="001D2640" w:rsidRDefault="001D2640" w:rsidP="001D2640">
      <w:pPr>
        <w:pStyle w:val="NormalWeb"/>
        <w:numPr>
          <w:ilvl w:val="0"/>
          <w:numId w:val="2"/>
        </w:numPr>
        <w:jc w:val="both"/>
        <w:rPr>
          <w:rStyle w:val="parrafo"/>
        </w:rPr>
      </w:pPr>
      <w:r w:rsidRPr="00A43363">
        <w:rPr>
          <w:rStyle w:val="parrafo"/>
        </w:rPr>
        <w:t>Material colectivo necesario, homologado por la CE y la UIAA</w:t>
      </w:r>
      <w:r>
        <w:rPr>
          <w:rStyle w:val="parrafo"/>
        </w:rPr>
        <w:t xml:space="preserve"> (c</w:t>
      </w:r>
      <w:r w:rsidRPr="00A43363">
        <w:rPr>
          <w:rStyle w:val="parrafo"/>
        </w:rPr>
        <w:t>uerdas, mosquetones,</w:t>
      </w:r>
      <w:r>
        <w:rPr>
          <w:rStyle w:val="parrafo"/>
        </w:rPr>
        <w:t xml:space="preserve"> material de protección en escalada, arnés, botiquín, mapas, etc.)</w:t>
      </w:r>
    </w:p>
    <w:p w:rsidR="001D2640" w:rsidRDefault="001D2640" w:rsidP="001D2640">
      <w:pPr>
        <w:pStyle w:val="NormalWeb"/>
        <w:numPr>
          <w:ilvl w:val="0"/>
          <w:numId w:val="2"/>
        </w:numPr>
        <w:jc w:val="both"/>
      </w:pPr>
      <w:r>
        <w:t>Asesoramiento técnico</w:t>
      </w:r>
    </w:p>
    <w:p w:rsidR="001D2640" w:rsidRPr="00A43363" w:rsidRDefault="001D2640" w:rsidP="001D2640">
      <w:pPr>
        <w:pStyle w:val="Ttulo3"/>
        <w:rPr>
          <w:rFonts w:ascii="Rockwell Extra Bold" w:hAnsi="Rockwell Extra Bold"/>
          <w:color w:val="auto"/>
        </w:rPr>
      </w:pPr>
      <w:r w:rsidRPr="00A43363">
        <w:rPr>
          <w:rFonts w:ascii="Rockwell Extra Bold" w:hAnsi="Rockwell Extra Bold"/>
          <w:color w:val="auto"/>
        </w:rPr>
        <w:t>No incluye</w:t>
      </w:r>
    </w:p>
    <w:p w:rsidR="001D2640" w:rsidRPr="00A43363" w:rsidRDefault="001D2640" w:rsidP="001D2640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left="709"/>
        <w:rPr>
          <w:rStyle w:val="parrafo"/>
          <w:rFonts w:ascii="Times New Roman" w:hAnsi="Times New Roman" w:cs="Times New Roman"/>
          <w:sz w:val="24"/>
          <w:szCs w:val="24"/>
        </w:rPr>
      </w:pPr>
      <w:r w:rsidRPr="00A43363">
        <w:rPr>
          <w:rStyle w:val="parrafo"/>
          <w:rFonts w:ascii="Times New Roman" w:hAnsi="Times New Roman" w:cs="Times New Roman"/>
          <w:sz w:val="24"/>
          <w:szCs w:val="24"/>
        </w:rPr>
        <w:t>Alojamiento y comidas de los participantes.</w:t>
      </w:r>
    </w:p>
    <w:p w:rsidR="001D2640" w:rsidRDefault="001D2640" w:rsidP="001D2640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43363">
        <w:rPr>
          <w:rStyle w:val="parrafo"/>
          <w:rFonts w:ascii="Times New Roman" w:hAnsi="Times New Roman" w:cs="Times New Roman"/>
          <w:sz w:val="24"/>
          <w:szCs w:val="24"/>
        </w:rPr>
        <w:t>Transporte y traslados de los participantes.</w:t>
      </w:r>
      <w:r w:rsidRPr="00E6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640" w:rsidRPr="00A43363" w:rsidRDefault="001D2640" w:rsidP="001D2640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y equipo personal</w:t>
      </w:r>
    </w:p>
    <w:p w:rsidR="001D2640" w:rsidRPr="00064A97" w:rsidRDefault="001D2640" w:rsidP="001D2640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Todo lo que no esté detallado en el punto anterior</w:t>
      </w:r>
    </w:p>
    <w:p w:rsidR="006001D7" w:rsidRDefault="006001D7"/>
    <w:sectPr w:rsidR="006001D7" w:rsidSect="006001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81B"/>
    <w:multiLevelType w:val="multilevel"/>
    <w:tmpl w:val="FF1C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F2517"/>
    <w:multiLevelType w:val="hybridMultilevel"/>
    <w:tmpl w:val="248A0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54F25"/>
    <w:multiLevelType w:val="hybridMultilevel"/>
    <w:tmpl w:val="1EF64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05925"/>
    <w:multiLevelType w:val="hybridMultilevel"/>
    <w:tmpl w:val="6520130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EFE5690"/>
    <w:multiLevelType w:val="hybridMultilevel"/>
    <w:tmpl w:val="377AD4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hyphenationZone w:val="425"/>
  <w:characterSpacingControl w:val="doNotCompress"/>
  <w:compat/>
  <w:rsids>
    <w:rsidRoot w:val="001D2640"/>
    <w:rsid w:val="001D2640"/>
    <w:rsid w:val="0060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40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26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1D26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D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D2640"/>
    <w:pPr>
      <w:ind w:left="720"/>
      <w:contextualSpacing/>
    </w:pPr>
  </w:style>
  <w:style w:type="character" w:customStyle="1" w:styleId="parrafo">
    <w:name w:val="parrafo"/>
    <w:basedOn w:val="Fuentedeprrafopredeter"/>
    <w:rsid w:val="001D2640"/>
  </w:style>
  <w:style w:type="character" w:customStyle="1" w:styleId="negrita">
    <w:name w:val="negrita"/>
    <w:basedOn w:val="Fuentedeprrafopredeter"/>
    <w:rsid w:val="001D2640"/>
  </w:style>
  <w:style w:type="character" w:customStyle="1" w:styleId="style18">
    <w:name w:val="style18"/>
    <w:basedOn w:val="Fuentedeprrafopredeter"/>
    <w:rsid w:val="001D2640"/>
  </w:style>
  <w:style w:type="character" w:styleId="Textoennegrita">
    <w:name w:val="Strong"/>
    <w:basedOn w:val="Fuentedeprrafopredeter"/>
    <w:uiPriority w:val="22"/>
    <w:qFormat/>
    <w:rsid w:val="001D264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491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</cp:revision>
  <dcterms:created xsi:type="dcterms:W3CDTF">2016-01-04T19:33:00Z</dcterms:created>
  <dcterms:modified xsi:type="dcterms:W3CDTF">2016-01-04T19:38:00Z</dcterms:modified>
</cp:coreProperties>
</file>